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Regulamin Zespołu Wychowawczego</w:t>
      </w:r>
    </w:p>
    <w:p>
      <w:pPr>
        <w:pStyle w:val="Normal"/>
        <w:spacing w:lineRule="auto" w:line="360"/>
        <w:jc w:val="both"/>
        <w:rPr/>
      </w:pPr>
      <w:r>
        <w:rPr/>
        <w:t xml:space="preserve">1. Zespół Wychowawczy jest zespołem opiniodawczym i wykonawczym Rady Pedagogicznej w zakresie spraw opiekuńczo – wychowawczych. </w:t>
      </w:r>
    </w:p>
    <w:p>
      <w:pPr>
        <w:pStyle w:val="Normal"/>
        <w:spacing w:lineRule="auto" w:line="360"/>
        <w:jc w:val="left"/>
        <w:rPr/>
      </w:pPr>
      <w:r>
        <w:rPr/>
        <w:t xml:space="preserve">2. Zespół Wychowawczy działa w Szkole Podstawowej im. bł. Julii Rodzińskiej </w:t>
        <w:br/>
        <w:t xml:space="preserve">w Nawojowej. </w:t>
      </w:r>
    </w:p>
    <w:p>
      <w:pPr>
        <w:pStyle w:val="Normal"/>
        <w:spacing w:lineRule="auto" w:line="240"/>
        <w:jc w:val="both"/>
        <w:rPr/>
      </w:pPr>
      <w:r>
        <w:rPr/>
        <w:t>3. W skład Zespołu Wychowawczego wchodzą:</w:t>
      </w:r>
    </w:p>
    <w:p>
      <w:pPr>
        <w:pStyle w:val="Normal"/>
        <w:spacing w:lineRule="auto" w:line="240"/>
        <w:jc w:val="both"/>
        <w:rPr/>
      </w:pPr>
      <w:r>
        <w:rPr/>
        <w:t>1) wicedyrektor,</w:t>
      </w:r>
    </w:p>
    <w:p>
      <w:pPr>
        <w:pStyle w:val="Normal"/>
        <w:spacing w:lineRule="auto" w:line="240"/>
        <w:jc w:val="both"/>
        <w:rPr/>
      </w:pPr>
      <w:r>
        <w:rPr/>
        <w:t>2) pedagog szkolny,</w:t>
      </w:r>
    </w:p>
    <w:p>
      <w:pPr>
        <w:pStyle w:val="Normal"/>
        <w:spacing w:lineRule="auto" w:line="240"/>
        <w:jc w:val="both"/>
        <w:rPr/>
      </w:pPr>
      <w:r>
        <w:rPr/>
        <w:t>3) psycholog, logopeda,</w:t>
      </w:r>
    </w:p>
    <w:p>
      <w:pPr>
        <w:pStyle w:val="Normal"/>
        <w:spacing w:lineRule="auto" w:line="240"/>
        <w:jc w:val="both"/>
        <w:rPr/>
      </w:pPr>
      <w:r>
        <w:rPr/>
        <w:t>4) nauczyciele religii,</w:t>
      </w:r>
    </w:p>
    <w:p>
      <w:pPr>
        <w:pStyle w:val="Normal"/>
        <w:spacing w:lineRule="auto" w:line="360"/>
        <w:jc w:val="both"/>
        <w:rPr/>
      </w:pPr>
      <w:r>
        <w:rPr/>
        <w:t xml:space="preserve">5) wychowawcy </w:t>
      </w:r>
      <w:r>
        <w:rPr/>
        <w:t>k</w:t>
      </w:r>
      <w:r>
        <w:rPr/>
        <w:t xml:space="preserve">las </w:t>
      </w:r>
      <w:r>
        <w:rPr/>
        <w:t>I – VIII</w:t>
      </w:r>
    </w:p>
    <w:p>
      <w:pPr>
        <w:pStyle w:val="Normal"/>
        <w:spacing w:lineRule="auto" w:line="360" w:before="0" w:after="0"/>
        <w:jc w:val="both"/>
        <w:rPr/>
      </w:pPr>
      <w:r>
        <w:rPr/>
        <w:t xml:space="preserve">4. Zespół może organizować spotkania w dwóch grupach: wychowawcy klas I – III oraz </w:t>
        <w:br/>
        <w:t>IV – VIII</w:t>
      </w:r>
    </w:p>
    <w:p>
      <w:pPr>
        <w:pStyle w:val="Normal"/>
        <w:spacing w:lineRule="auto" w:line="360" w:before="0" w:after="0"/>
        <w:jc w:val="both"/>
        <w:rPr/>
      </w:pPr>
      <w:r>
        <w:rPr/>
        <w:t>5</w:t>
      </w:r>
      <w:r>
        <w:rPr/>
        <w:t>. W zebraniach Zespołu mają prawo uczestniczyć nauczyciele uczący w szkole.</w:t>
      </w:r>
    </w:p>
    <w:p>
      <w:pPr>
        <w:pStyle w:val="Normal"/>
        <w:spacing w:lineRule="auto" w:line="360"/>
        <w:jc w:val="both"/>
        <w:rPr/>
      </w:pPr>
      <w:r>
        <w:rPr/>
        <w:t>6</w:t>
      </w:r>
      <w:r>
        <w:rPr/>
        <w:t xml:space="preserve">. Na zebrania Zespołu mogą być zapraszane inne osoby, np. Dyrektor Szkoły, </w:t>
      </w:r>
      <w:r>
        <w:rPr/>
        <w:t xml:space="preserve">Rodzice, </w:t>
      </w:r>
      <w:r>
        <w:rPr/>
        <w:t>uczniowie.</w:t>
      </w:r>
    </w:p>
    <w:p>
      <w:pPr>
        <w:pStyle w:val="Normal"/>
        <w:spacing w:lineRule="auto" w:line="276"/>
        <w:jc w:val="both"/>
        <w:rPr/>
      </w:pPr>
      <w:r>
        <w:rPr/>
        <w:t>7</w:t>
      </w:r>
      <w:r>
        <w:rPr/>
        <w:t xml:space="preserve">. Zespół Wychowawczy wybiera spośród swoich członków przewodniczącego. </w:t>
      </w:r>
    </w:p>
    <w:p>
      <w:pPr>
        <w:pStyle w:val="Normal"/>
        <w:spacing w:lineRule="auto" w:line="240"/>
        <w:jc w:val="both"/>
        <w:rPr/>
      </w:pPr>
      <w:r>
        <w:rPr/>
        <w:t>8</w:t>
      </w:r>
      <w:r>
        <w:rPr/>
        <w:t xml:space="preserve">. Do zadań Zespołu Wychowawczego należy: </w:t>
      </w:r>
    </w:p>
    <w:p>
      <w:pPr>
        <w:pStyle w:val="Normal"/>
        <w:spacing w:lineRule="auto" w:line="360" w:before="0" w:after="0"/>
        <w:jc w:val="both"/>
        <w:rPr/>
      </w:pPr>
      <w:r>
        <w:rPr/>
        <w:t xml:space="preserve">1) </w:t>
      </w:r>
      <w:r>
        <w:rPr>
          <w:sz w:val="24"/>
          <w:szCs w:val="24"/>
        </w:rPr>
        <w:t xml:space="preserve">opracowanie, wdrożenie, ewaluacja Szkolnego Programu Wychowawczego, Szkolnego Programu Profilaktyki, szczegółowych Kryteriów Oceny Zachowania, </w:t>
      </w:r>
    </w:p>
    <w:p>
      <w:pPr>
        <w:pStyle w:val="Normal"/>
        <w:spacing w:lineRule="auto" w:line="360" w:before="0" w:after="0"/>
        <w:jc w:val="both"/>
        <w:rPr/>
      </w:pPr>
      <w:r>
        <w:rPr/>
        <w:t xml:space="preserve">2) </w:t>
      </w:r>
      <w:r>
        <w:rPr>
          <w:sz w:val="24"/>
          <w:szCs w:val="24"/>
        </w:rPr>
        <w:t>dokonywanie analizy sytuacji wychowawczej i opiekuńczej w szkole i w rodzinie oraz przygotowywanie działań naprawczych,</w:t>
      </w:r>
    </w:p>
    <w:p>
      <w:pPr>
        <w:pStyle w:val="Normal"/>
        <w:spacing w:lineRule="auto" w:line="360" w:before="0" w:after="0"/>
        <w:jc w:val="both"/>
        <w:rPr/>
      </w:pPr>
      <w:r>
        <w:rPr/>
        <w:t>3) analizowanie i przedstawianie Radzie Pedagogicznej wniosków z analizy efektów pracy wychowawczej Zespołu,</w:t>
      </w:r>
    </w:p>
    <w:p>
      <w:pPr>
        <w:pStyle w:val="Normal"/>
        <w:spacing w:lineRule="auto" w:line="360" w:before="0" w:after="0"/>
        <w:jc w:val="both"/>
        <w:rPr/>
      </w:pPr>
      <w:r>
        <w:rPr/>
        <w:t>4</w:t>
      </w:r>
      <w:r>
        <w:rPr/>
        <w:t>) rozpatrywanie trudnych sytuacji, które zaistniały na terenie Szkoły</w:t>
      </w:r>
    </w:p>
    <w:p>
      <w:pPr>
        <w:pStyle w:val="Normal"/>
        <w:spacing w:lineRule="auto" w:line="360" w:before="0" w:after="0"/>
        <w:jc w:val="both"/>
        <w:rPr/>
      </w:pPr>
      <w:r>
        <w:rPr/>
        <w:t xml:space="preserve">5) </w:t>
      </w:r>
      <w:r>
        <w:rPr/>
        <w:t>konsultacje śródrocznych i rocznych ocen z zachowania</w:t>
      </w:r>
    </w:p>
    <w:p>
      <w:pPr>
        <w:pStyle w:val="Normal"/>
        <w:spacing w:lineRule="auto" w:line="360" w:before="0" w:after="0"/>
        <w:jc w:val="both"/>
        <w:rPr/>
      </w:pPr>
      <w:r>
        <w:rPr/>
        <w:t>9.</w:t>
      </w:r>
      <w:r>
        <w:rPr/>
        <w:t xml:space="preserve"> Posiedzenia Zespołu Wychowawczego odbywają się przynajmniej dwa razy w </w:t>
      </w:r>
      <w:r>
        <w:rPr/>
        <w:t>półroczu</w:t>
      </w:r>
      <w:r>
        <w:rPr/>
        <w:t xml:space="preserve"> oraz w zależności od potrzeb.</w:t>
      </w:r>
    </w:p>
    <w:p>
      <w:pPr>
        <w:pStyle w:val="Normal"/>
        <w:spacing w:lineRule="auto" w:line="360" w:before="0" w:after="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  <w:t>10</w:t>
      </w:r>
      <w:r>
        <w:rPr/>
        <w:t xml:space="preserve">. Posiedzenie Zespołu Wychowawczego zwołuje przewodniczący z co najmniej 3-dniowym wyprzedzeniem, a w sprawach pilnych możliwe jest zwołanie Zespołu bez zachowania tego terminu. </w:t>
      </w:r>
    </w:p>
    <w:p>
      <w:pPr>
        <w:pStyle w:val="Normal"/>
        <w:spacing w:lineRule="auto" w:line="360"/>
        <w:jc w:val="both"/>
        <w:rPr/>
      </w:pPr>
      <w:r>
        <w:rPr/>
        <w:t>1</w:t>
      </w:r>
      <w:r>
        <w:rPr/>
        <w:t>1</w:t>
      </w:r>
      <w:r>
        <w:rPr/>
        <w:t xml:space="preserve">. Posiedzenia Zespołu Wychowawczego są protokołowane. </w:t>
      </w:r>
    </w:p>
    <w:p>
      <w:pPr>
        <w:pStyle w:val="Normal"/>
        <w:spacing w:lineRule="auto" w:line="360"/>
        <w:jc w:val="both"/>
        <w:rPr/>
      </w:pPr>
      <w:r>
        <w:rPr/>
        <w:t>1</w:t>
      </w:r>
      <w:r>
        <w:rPr/>
        <w:t>2</w:t>
      </w:r>
      <w:r>
        <w:rPr/>
        <w:t xml:space="preserve">. Członkowie Zespołu podejmują decyzję większością głosów w obecności co najmniej połowy składu. W przypadku równej ilości głosów decyduje głos przewodniczącego. </w:t>
      </w:r>
    </w:p>
    <w:p>
      <w:pPr>
        <w:pStyle w:val="Normal"/>
        <w:spacing w:lineRule="auto" w:line="360"/>
        <w:jc w:val="both"/>
        <w:rPr/>
      </w:pPr>
      <w:r>
        <w:rPr/>
        <w:t>1</w:t>
      </w:r>
      <w:r>
        <w:rPr/>
        <w:t>3</w:t>
      </w:r>
      <w:r>
        <w:rPr/>
        <w:t xml:space="preserve">. Wnioski z posiedzeń Zespołu Wychowawczego, dotyczące sytuacji trudnych, wymagających szczególnego działania przekazywane są Dyrektorowi Szkoły, który podejmuje ostateczną decyzję. </w:t>
      </w:r>
    </w:p>
    <w:p>
      <w:pPr>
        <w:pStyle w:val="Normal"/>
        <w:spacing w:lineRule="auto" w:line="360" w:before="0" w:after="200"/>
        <w:jc w:val="both"/>
        <w:rPr/>
      </w:pPr>
      <w:r>
        <w:rPr/>
        <w:t>1</w:t>
      </w:r>
      <w:r>
        <w:rPr/>
        <w:t>4</w:t>
      </w:r>
      <w:r>
        <w:rPr/>
        <w:t>. Wszystkie osoby uczestniczące w posiedzeniach Zespołu Wychowawczego są zobowiązane do nieujawniania spraw poruszanych na posiedzeniu, które mogą naruszyć dobro osobiste uczniów lub ich rodziców, a także nauczycieli.</w:t>
      </w:r>
      <w:bookmarkStart w:id="0" w:name="_GoBack"/>
      <w:bookmarkEnd w:id="0"/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sz w:val="24"/>
        <w:szCs w:val="24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LibreOffice/24.8.3.1$Windows_X86_64 LibreOffice_project/65412f067af443213e726c93f137ccc85c9a1e06</Application>
  <AppVersion>15.0000</AppVersion>
  <Pages>2</Pages>
  <Words>281</Words>
  <Characters>1922</Characters>
  <CharactersWithSpaces>2193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2025-06-30T18:42:00Z</dcterms:created>
  <dc:creator>Dell</dc:creator>
  <dc:description/>
  <dc:language>pl-PL</dc:language>
  <cp:lastModifiedBy/>
  <cp:lastPrinted>2025-06-30T18:58:00Z</cp:lastPrinted>
  <dcterms:modified xsi:type="dcterms:W3CDTF">2025-07-01T10:34:27Z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