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9" w:rsidRDefault="00817A23">
      <w:r>
        <w:t xml:space="preserve">Dzień dobry! Poniedziałek 23 marca. </w:t>
      </w:r>
    </w:p>
    <w:p w:rsidR="00202446" w:rsidRDefault="00202446">
      <w:r>
        <w:t>Oto wiersz na dzisiaj.</w:t>
      </w:r>
      <w:r w:rsidR="00817A23">
        <w:t xml:space="preserve"> Smutny w treści i pouczający. </w:t>
      </w:r>
    </w:p>
    <w:p w:rsidR="00202446" w:rsidRDefault="00202446">
      <w:r>
        <w:t xml:space="preserve"> </w:t>
      </w:r>
      <w:hyperlink r:id="rId6" w:history="1">
        <w:r>
          <w:rPr>
            <w:rStyle w:val="Hipercze"/>
          </w:rPr>
          <w:t>https://wolnelektury.pl/media/book/pdf/baczynski-elegia-o-chlopcu-polskim.pdf</w:t>
        </w:r>
      </w:hyperlink>
      <w:r>
        <w:t xml:space="preserve"> </w:t>
      </w:r>
    </w:p>
    <w:p w:rsidR="00202446" w:rsidRDefault="00202446">
      <w:r>
        <w:t xml:space="preserve">Czynności: </w:t>
      </w:r>
    </w:p>
    <w:p w:rsidR="00202446" w:rsidRDefault="00202446" w:rsidP="00202446">
      <w:pPr>
        <w:pStyle w:val="Akapitzlist"/>
        <w:numPr>
          <w:ilvl w:val="0"/>
          <w:numId w:val="1"/>
        </w:numPr>
      </w:pPr>
      <w:r>
        <w:t>Przeczytaj wiersz</w:t>
      </w:r>
    </w:p>
    <w:p w:rsidR="00202446" w:rsidRDefault="00202446" w:rsidP="00202446">
      <w:pPr>
        <w:pStyle w:val="Akapitzlist"/>
        <w:numPr>
          <w:ilvl w:val="0"/>
          <w:numId w:val="1"/>
        </w:numPr>
      </w:pPr>
      <w:r>
        <w:t>Napisz o jakich historycznych czasach jest mowa w wierszu</w:t>
      </w:r>
    </w:p>
    <w:p w:rsidR="00202446" w:rsidRDefault="00202446" w:rsidP="00202446">
      <w:pPr>
        <w:pStyle w:val="Akapitzlist"/>
        <w:numPr>
          <w:ilvl w:val="0"/>
          <w:numId w:val="1"/>
        </w:numPr>
      </w:pPr>
      <w:r>
        <w:t>Napisz kto i z kim rozmawia i jaki jest temat rozmowy</w:t>
      </w:r>
    </w:p>
    <w:p w:rsidR="00202446" w:rsidRDefault="00202446" w:rsidP="00202446">
      <w:pPr>
        <w:pStyle w:val="Akapitzlist"/>
        <w:numPr>
          <w:ilvl w:val="0"/>
          <w:numId w:val="1"/>
        </w:numPr>
      </w:pPr>
      <w:r>
        <w:t xml:space="preserve">Spróbuj odpowiedzieć na pytanie w ostatniej zwrotce </w:t>
      </w:r>
    </w:p>
    <w:p w:rsidR="00202446" w:rsidRPr="00202446" w:rsidRDefault="00202446" w:rsidP="00202446">
      <w:pPr>
        <w:pStyle w:val="Akapitzlist"/>
        <w:numPr>
          <w:ilvl w:val="0"/>
          <w:numId w:val="1"/>
        </w:numPr>
      </w:pPr>
      <w:r>
        <w:t xml:space="preserve">Wypisz </w:t>
      </w:r>
      <w:r>
        <w:rPr>
          <w:rFonts w:ascii="Helvetica" w:hAnsi="Helvetica" w:cs="Helvetica"/>
          <w:b/>
          <w:bCs/>
          <w:color w:val="555555"/>
          <w:spacing w:val="11"/>
          <w:sz w:val="30"/>
          <w:szCs w:val="30"/>
          <w:shd w:val="clear" w:color="auto" w:fill="FFFFFF"/>
        </w:rPr>
        <w:t>ś</w:t>
      </w:r>
      <w:r>
        <w:rPr>
          <w:rFonts w:ascii="Helvetica" w:hAnsi="Helvetica" w:cs="Helvetica"/>
          <w:b/>
          <w:bCs/>
          <w:color w:val="555555"/>
          <w:spacing w:val="11"/>
          <w:sz w:val="30"/>
          <w:szCs w:val="30"/>
          <w:shd w:val="clear" w:color="auto" w:fill="FFFFFF"/>
        </w:rPr>
        <w:t>rodki stylistyczne: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* epitety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* zdrobnienia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* porównanie</w:t>
      </w:r>
    </w:p>
    <w:p w:rsidR="00202446" w:rsidRPr="00202446" w:rsidRDefault="00202446" w:rsidP="00202446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Omów budowę wiersza. </w:t>
      </w:r>
    </w:p>
    <w:p w:rsidR="00202446" w:rsidRPr="00817A23" w:rsidRDefault="00202446" w:rsidP="00202446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Wskaż kontrast w wierszu. Wypisz choć jeden przykład </w:t>
      </w:r>
    </w:p>
    <w:p w:rsidR="00817A23" w:rsidRPr="00817A23" w:rsidRDefault="00817A23" w:rsidP="00202446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Zadanie. Zapamiętaj autora, tytuł, przesłane i napisz ostrzeżenie</w:t>
      </w:r>
    </w:p>
    <w:p w:rsidR="00817A23" w:rsidRDefault="00817A23" w:rsidP="00817A23">
      <w:pPr>
        <w:pStyle w:val="Akapitzlist"/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Ps</w:t>
      </w:r>
      <w:proofErr w:type="spellEnd"/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Powtórka ze środków stylistycznych ,,Funkcje środków stylistycznych” </w:t>
      </w:r>
      <w:hyperlink r:id="rId7" w:history="1">
        <w:r w:rsidRPr="00DD2B79">
          <w:rPr>
            <w:rStyle w:val="Hipercze"/>
            <w:rFonts w:ascii="Helvetica" w:hAnsi="Helvetica" w:cs="Helvetica"/>
            <w:spacing w:val="11"/>
            <w:sz w:val="30"/>
            <w:szCs w:val="30"/>
            <w:shd w:val="clear" w:color="auto" w:fill="FFFFFF"/>
          </w:rPr>
          <w:t>http://www.polskiwdwunastce.edu.pl/funkcje-srodkow-stylistycznych</w:t>
        </w:r>
      </w:hyperlink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</w:t>
      </w:r>
    </w:p>
    <w:p w:rsidR="00817A23" w:rsidRDefault="00817A23" w:rsidP="00817A23">
      <w:pPr>
        <w:pStyle w:val="Akapitzlist"/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Powodzenia</w:t>
      </w:r>
      <w:r w:rsidRPr="00817A23">
        <w:rPr>
          <w:rFonts w:ascii="Helvetica" w:hAnsi="Helvetica" w:cs="Helvetica"/>
          <w:sz w:val="30"/>
          <w:szCs w:val="30"/>
        </w:rPr>
        <w:t>.</w:t>
      </w:r>
    </w:p>
    <w:p w:rsidR="00817A23" w:rsidRDefault="00817A23" w:rsidP="00817A23">
      <w:pPr>
        <w:pStyle w:val="Akapitzlist"/>
      </w:pPr>
      <w:r>
        <w:t xml:space="preserve">Na odpowiedzi czekam do 14. zdjęcia na </w:t>
      </w:r>
      <w:proofErr w:type="spellStart"/>
      <w:r>
        <w:t>Mesengerze</w:t>
      </w:r>
      <w:proofErr w:type="spellEnd"/>
      <w:r>
        <w:t xml:space="preserve">, lub w Wordzie na adres </w:t>
      </w:r>
      <w:hyperlink r:id="rId8" w:history="1">
        <w:r w:rsidRPr="00DD2B79">
          <w:rPr>
            <w:rStyle w:val="Hipercze"/>
          </w:rPr>
          <w:t>niezapominajkaEwa@gmail.com</w:t>
        </w:r>
      </w:hyperlink>
      <w:r>
        <w:t xml:space="preserve">  </w:t>
      </w:r>
      <w:bookmarkStart w:id="0" w:name="_GoBack"/>
      <w:bookmarkEnd w:id="0"/>
    </w:p>
    <w:sectPr w:rsidR="0081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798"/>
    <w:multiLevelType w:val="hybridMultilevel"/>
    <w:tmpl w:val="4364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D"/>
    <w:rsid w:val="001B240D"/>
    <w:rsid w:val="00202446"/>
    <w:rsid w:val="003C0229"/>
    <w:rsid w:val="008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4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4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zapominajkaEw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skiwdwunastce.edu.pl/funkcje-srodkow-stylisty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media/book/pdf/baczynski-elegia-o-chlopcu-polski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2020-03-23T08:44:00Z</dcterms:created>
  <dcterms:modified xsi:type="dcterms:W3CDTF">2020-03-23T08:59:00Z</dcterms:modified>
</cp:coreProperties>
</file>